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DE8" w:rsidRDefault="00881DE8" w:rsidP="00881DE8">
      <w:pPr>
        <w:jc w:val="center"/>
        <w:rPr>
          <w:rFonts w:ascii="Times New Roman" w:hAnsi="Times New Roman" w:cs="Times New Roman"/>
          <w:b/>
          <w:color w:val="548DD4"/>
          <w:sz w:val="32"/>
        </w:rPr>
      </w:pPr>
      <w:r>
        <w:rPr>
          <w:rFonts w:ascii="Times New Roman" w:hAnsi="Times New Roman" w:cs="Times New Roman"/>
          <w:b/>
          <w:color w:val="548DD4"/>
          <w:sz w:val="32"/>
        </w:rPr>
        <w:t>Изначально Вышестоящий Дом Изначально Вышестоящего Отца</w:t>
      </w:r>
    </w:p>
    <w:p w:rsidR="00881DE8" w:rsidRDefault="00881DE8" w:rsidP="00881DE8">
      <w:pPr>
        <w:jc w:val="center"/>
        <w:rPr>
          <w:rFonts w:ascii="Times New Roman" w:hAnsi="Times New Roman" w:cs="Times New Roman"/>
          <w:b/>
          <w:color w:val="2C51AF"/>
          <w:sz w:val="30"/>
        </w:rPr>
      </w:pPr>
      <w:r>
        <w:rPr>
          <w:rFonts w:ascii="Times New Roman" w:hAnsi="Times New Roman" w:cs="Times New Roman"/>
          <w:b/>
          <w:color w:val="2C51AF"/>
          <w:sz w:val="30"/>
        </w:rPr>
        <w:t>Подразделение ИВДИВО Братск</w:t>
      </w:r>
    </w:p>
    <w:p w:rsidR="00881DE8" w:rsidRDefault="00881DE8" w:rsidP="00881DE8">
      <w:pPr>
        <w:jc w:val="center"/>
        <w:rPr>
          <w:rFonts w:ascii="Times New Roman" w:hAnsi="Times New Roman" w:cs="Times New Roman"/>
          <w:b/>
          <w:color w:val="223E86"/>
          <w:sz w:val="36"/>
        </w:rPr>
      </w:pPr>
      <w:r>
        <w:rPr>
          <w:rFonts w:ascii="Times New Roman" w:hAnsi="Times New Roman" w:cs="Times New Roman"/>
          <w:b/>
          <w:color w:val="223E86"/>
          <w:sz w:val="36"/>
        </w:rPr>
        <w:t>Совет ИВО</w:t>
      </w:r>
    </w:p>
    <w:p w:rsidR="00881DE8" w:rsidRDefault="00881DE8" w:rsidP="00881DE8">
      <w:pPr>
        <w:jc w:val="center"/>
        <w:rPr>
          <w:rFonts w:ascii="Times New Roman" w:hAnsi="Times New Roman" w:cs="Times New Roman"/>
          <w:b/>
          <w:color w:val="101010"/>
          <w:sz w:val="28"/>
        </w:rPr>
      </w:pPr>
      <w:r>
        <w:rPr>
          <w:rFonts w:ascii="Times New Roman" w:hAnsi="Times New Roman" w:cs="Times New Roman"/>
          <w:b/>
          <w:color w:val="101010"/>
          <w:sz w:val="28"/>
        </w:rPr>
        <w:t>Протокол Совета от 07.02.2025г.</w:t>
      </w:r>
    </w:p>
    <w:p w:rsidR="00E53866" w:rsidRDefault="00E53866" w:rsidP="00881DE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Утверждаю: </w:t>
      </w:r>
      <w:r>
        <w:rPr>
          <w:rFonts w:ascii="Times New Roman" w:hAnsi="Times New Roman" w:cs="Times New Roman"/>
          <w:sz w:val="24"/>
          <w:szCs w:val="24"/>
        </w:rPr>
        <w:t xml:space="preserve">Глава подразделения ИВДИВО Братск Евгений Осипенков 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Присутствовали: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1. Осипенков Е.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2.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Светлакова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М.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3.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Винокурова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Е.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4. Лукашева А.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5.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Миненкова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А.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6.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Миненков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М.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7.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Столярова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Л.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8. Шадрина В.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9. Касаткина Н.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10.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Высотина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Ю.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11. Кондратьева О.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</w:p>
    <w:p w:rsidR="00881DE8" w:rsidRDefault="00881DE8" w:rsidP="00881DE8">
      <w:pPr>
        <w:rPr>
          <w:rFonts w:ascii="Times New Roman" w:hAnsi="Times New Roman" w:cs="Times New Roman"/>
          <w:b/>
          <w:color w:val="000000"/>
          <w:sz w:val="32"/>
        </w:rPr>
      </w:pPr>
      <w:r>
        <w:rPr>
          <w:rFonts w:ascii="Times New Roman" w:hAnsi="Times New Roman" w:cs="Times New Roman"/>
          <w:b/>
          <w:color w:val="000000"/>
          <w:sz w:val="32"/>
        </w:rPr>
        <w:t>Состоялись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1. Преображение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синтез-физичности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Сотического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тела ракурсом частей 60-го горизонта. Ответственная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Миненкова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А.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2. Подготовка к съезду ракурсом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Сотического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тела. Ответственный Осипенков Е.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3. Стяжание: Эталонного Творца каждому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</w:rPr>
        <w:t>человек-землянину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</w:rPr>
        <w:t>; Смысла ИВО и Сути ИВО, как час</w:t>
      </w:r>
      <w:r w:rsidR="0024421C">
        <w:rPr>
          <w:rFonts w:ascii="Times New Roman" w:hAnsi="Times New Roman" w:cs="Times New Roman"/>
          <w:color w:val="000000"/>
          <w:sz w:val="24"/>
        </w:rPr>
        <w:t>тнос</w:t>
      </w:r>
      <w:r>
        <w:rPr>
          <w:rFonts w:ascii="Times New Roman" w:hAnsi="Times New Roman" w:cs="Times New Roman"/>
          <w:color w:val="000000"/>
          <w:sz w:val="24"/>
        </w:rPr>
        <w:t xml:space="preserve">ти, каждому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человек-землянину</w:t>
      </w:r>
      <w:proofErr w:type="spellEnd"/>
      <w:r>
        <w:rPr>
          <w:rFonts w:ascii="Times New Roman" w:hAnsi="Times New Roman" w:cs="Times New Roman"/>
          <w:color w:val="000000"/>
          <w:sz w:val="24"/>
        </w:rPr>
        <w:t>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4. Голосование за установление минимального взноса на развитие Подразделения в размере 2000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эп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единиц.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</w:p>
    <w:p w:rsidR="00881DE8" w:rsidRDefault="00881DE8" w:rsidP="00881DE8">
      <w:pPr>
        <w:rPr>
          <w:rFonts w:ascii="Times New Roman" w:hAnsi="Times New Roman" w:cs="Times New Roman"/>
          <w:b/>
          <w:color w:val="000000"/>
          <w:sz w:val="32"/>
        </w:rPr>
      </w:pPr>
      <w:r>
        <w:rPr>
          <w:rFonts w:ascii="Times New Roman" w:hAnsi="Times New Roman" w:cs="Times New Roman"/>
          <w:b/>
          <w:color w:val="000000"/>
          <w:sz w:val="32"/>
        </w:rPr>
        <w:t>Решения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1. Установить минимальный взнос на развитие Подразделения в размере 2000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эп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единиц.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</w:p>
    <w:p w:rsidR="00881DE8" w:rsidRDefault="00881DE8" w:rsidP="00881DE8">
      <w:pPr>
        <w:rPr>
          <w:rFonts w:ascii="Times New Roman" w:hAnsi="Times New Roman" w:cs="Times New Roman"/>
          <w:b/>
          <w:color w:val="000000"/>
          <w:sz w:val="32"/>
        </w:rPr>
      </w:pPr>
      <w:r>
        <w:rPr>
          <w:rFonts w:ascii="Times New Roman" w:hAnsi="Times New Roman" w:cs="Times New Roman"/>
          <w:b/>
          <w:color w:val="000000"/>
          <w:sz w:val="32"/>
        </w:rPr>
        <w:lastRenderedPageBreak/>
        <w:t>Голосования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1. За установление минимального ЭП взноса на развитие Подразделения в размере 2000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эп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единиц проголосовало 10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Должностно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Полномочных. Решение принято большинством голосов.</w:t>
      </w: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</w:p>
    <w:p w:rsidR="00881DE8" w:rsidRDefault="00881DE8" w:rsidP="00881DE8">
      <w:pPr>
        <w:rPr>
          <w:rFonts w:ascii="Times New Roman" w:hAnsi="Times New Roman" w:cs="Times New Roman"/>
          <w:color w:val="000000"/>
          <w:sz w:val="24"/>
        </w:rPr>
      </w:pPr>
    </w:p>
    <w:p w:rsidR="00562CD5" w:rsidRDefault="00881DE8" w:rsidP="00881DE8">
      <w:pPr>
        <w:jc w:val="right"/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Составила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ИВДИВО-Секретарь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Лукашева А.</w:t>
      </w:r>
    </w:p>
    <w:p w:rsidR="00CC7CFB" w:rsidRDefault="00CC7CFB" w:rsidP="00881DE8">
      <w:pPr>
        <w:jc w:val="right"/>
        <w:rPr>
          <w:rFonts w:ascii="Times New Roman" w:hAnsi="Times New Roman" w:cs="Times New Roman"/>
          <w:color w:val="000000"/>
          <w:sz w:val="24"/>
        </w:rPr>
      </w:pPr>
    </w:p>
    <w:p w:rsidR="00CC7CFB" w:rsidRDefault="00CC7CFB" w:rsidP="00CC7CFB">
      <w:pPr>
        <w:jc w:val="center"/>
        <w:rPr>
          <w:rFonts w:ascii="Times New Roman" w:hAnsi="Times New Roman" w:cs="Times New Roman"/>
          <w:b/>
          <w:color w:val="548DD4"/>
          <w:sz w:val="32"/>
        </w:rPr>
      </w:pPr>
      <w:r>
        <w:rPr>
          <w:rFonts w:ascii="Times New Roman" w:hAnsi="Times New Roman" w:cs="Times New Roman"/>
          <w:b/>
          <w:color w:val="548DD4"/>
          <w:sz w:val="32"/>
        </w:rPr>
        <w:t>Изначально Вышестоящий Дом Изначально Вышестоящего Отца</w:t>
      </w:r>
    </w:p>
    <w:p w:rsidR="00CC7CFB" w:rsidRDefault="00CC7CFB" w:rsidP="00CC7CFB">
      <w:pPr>
        <w:jc w:val="center"/>
        <w:rPr>
          <w:rFonts w:ascii="Times New Roman" w:hAnsi="Times New Roman" w:cs="Times New Roman"/>
          <w:b/>
          <w:color w:val="2C51AF"/>
          <w:sz w:val="30"/>
        </w:rPr>
      </w:pPr>
      <w:r>
        <w:rPr>
          <w:rFonts w:ascii="Times New Roman" w:hAnsi="Times New Roman" w:cs="Times New Roman"/>
          <w:b/>
          <w:color w:val="2C51AF"/>
          <w:sz w:val="30"/>
        </w:rPr>
        <w:t>Подразделение ИВДИВО Братск</w:t>
      </w:r>
    </w:p>
    <w:p w:rsidR="00CC7CFB" w:rsidRDefault="00CC7CFB" w:rsidP="00CC7CFB">
      <w:pPr>
        <w:jc w:val="center"/>
        <w:rPr>
          <w:rFonts w:ascii="Times New Roman" w:hAnsi="Times New Roman" w:cs="Times New Roman"/>
          <w:b/>
          <w:color w:val="223E86"/>
          <w:sz w:val="36"/>
        </w:rPr>
      </w:pPr>
      <w:r>
        <w:rPr>
          <w:rFonts w:ascii="Times New Roman" w:hAnsi="Times New Roman" w:cs="Times New Roman"/>
          <w:b/>
          <w:color w:val="223E86"/>
          <w:sz w:val="36"/>
        </w:rPr>
        <w:t>Совет ИВО</w:t>
      </w:r>
    </w:p>
    <w:p w:rsidR="00CC7CFB" w:rsidRDefault="00CC7CFB" w:rsidP="00CC7CFB">
      <w:pPr>
        <w:jc w:val="center"/>
        <w:rPr>
          <w:rFonts w:ascii="Times New Roman" w:hAnsi="Times New Roman" w:cs="Times New Roman"/>
          <w:b/>
          <w:color w:val="101010"/>
          <w:sz w:val="28"/>
        </w:rPr>
      </w:pPr>
      <w:r>
        <w:rPr>
          <w:rFonts w:ascii="Times New Roman" w:hAnsi="Times New Roman" w:cs="Times New Roman"/>
          <w:b/>
          <w:color w:val="101010"/>
          <w:sz w:val="28"/>
        </w:rPr>
        <w:t>Протокол Совета от 22.02.2025г.</w:t>
      </w:r>
    </w:p>
    <w:p w:rsidR="00E53866" w:rsidRDefault="00E53866" w:rsidP="00CC7C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Утверждаю: </w:t>
      </w:r>
      <w:r>
        <w:rPr>
          <w:rFonts w:ascii="Times New Roman" w:hAnsi="Times New Roman" w:cs="Times New Roman"/>
          <w:sz w:val="24"/>
          <w:szCs w:val="24"/>
        </w:rPr>
        <w:t xml:space="preserve">Глава подразделения ИВДИВО Братск Евгений Осипенков 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Присутствовали: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1.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Светлакова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М.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2.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Винокурова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Е.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3. Лукашева А.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4.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Миненков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М.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5. Винокуров В.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6. Рябцева Г.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7.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Столярова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Л.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8. Шадрина В.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9.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Ионова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Л.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10. Рыжова И.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11. Касаткина Н.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12.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Высотина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Ю.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13. Кондратьева О.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14. Хохлова Т.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</w:p>
    <w:p w:rsidR="00CC7CFB" w:rsidRDefault="00CC7CFB" w:rsidP="00CC7CFB">
      <w:pPr>
        <w:rPr>
          <w:rFonts w:ascii="Times New Roman" w:hAnsi="Times New Roman" w:cs="Times New Roman"/>
          <w:b/>
          <w:color w:val="000000"/>
          <w:sz w:val="32"/>
        </w:rPr>
      </w:pPr>
      <w:r>
        <w:rPr>
          <w:rFonts w:ascii="Times New Roman" w:hAnsi="Times New Roman" w:cs="Times New Roman"/>
          <w:b/>
          <w:color w:val="000000"/>
          <w:sz w:val="32"/>
        </w:rPr>
        <w:t>Состоялись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lastRenderedPageBreak/>
        <w:t xml:space="preserve">1. "Цивилизованность каждого разработкой Абсолюта и действием в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ИВДИВО-полисах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Сотическим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Телом". Ответственные: Лукашева А.,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Винокурова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Е.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2. Направления Обменного Огня. Ответственная Рыжова И.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</w:p>
    <w:p w:rsidR="00CC7CFB" w:rsidRDefault="00CC7CFB" w:rsidP="00CC7CFB">
      <w:pPr>
        <w:rPr>
          <w:rFonts w:ascii="Times New Roman" w:hAnsi="Times New Roman" w:cs="Times New Roman"/>
          <w:b/>
          <w:color w:val="000000"/>
          <w:sz w:val="32"/>
        </w:rPr>
      </w:pPr>
      <w:r>
        <w:rPr>
          <w:rFonts w:ascii="Times New Roman" w:hAnsi="Times New Roman" w:cs="Times New Roman"/>
          <w:b/>
          <w:color w:val="000000"/>
          <w:sz w:val="32"/>
        </w:rPr>
        <w:t>Голосования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1. За направления Обменного Огня проголосовали единогласно.</w:t>
      </w: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</w:p>
    <w:p w:rsidR="00CC7CFB" w:rsidRDefault="00CC7CFB" w:rsidP="00CC7CFB">
      <w:pPr>
        <w:rPr>
          <w:rFonts w:ascii="Times New Roman" w:hAnsi="Times New Roman" w:cs="Times New Roman"/>
          <w:color w:val="000000"/>
          <w:sz w:val="24"/>
        </w:rPr>
      </w:pPr>
    </w:p>
    <w:p w:rsidR="00CC7CFB" w:rsidRPr="00D50302" w:rsidRDefault="00CC7CFB" w:rsidP="00CC7CFB">
      <w:pPr>
        <w:jc w:val="right"/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Составила </w:t>
      </w:r>
      <w:proofErr w:type="spellStart"/>
      <w:r>
        <w:rPr>
          <w:rFonts w:ascii="Times New Roman" w:hAnsi="Times New Roman" w:cs="Times New Roman"/>
          <w:color w:val="000000"/>
          <w:sz w:val="24"/>
        </w:rPr>
        <w:t>ИВДИВО-Секретарь</w:t>
      </w:r>
      <w:proofErr w:type="spellEnd"/>
      <w:r>
        <w:rPr>
          <w:rFonts w:ascii="Times New Roman" w:hAnsi="Times New Roman" w:cs="Times New Roman"/>
          <w:color w:val="000000"/>
          <w:sz w:val="24"/>
        </w:rPr>
        <w:t xml:space="preserve"> Лукашева А.</w:t>
      </w:r>
    </w:p>
    <w:p w:rsidR="00CC7CFB" w:rsidRPr="00881DE8" w:rsidRDefault="00CC7CFB" w:rsidP="00881DE8">
      <w:pPr>
        <w:jc w:val="right"/>
        <w:rPr>
          <w:rFonts w:ascii="Times New Roman" w:hAnsi="Times New Roman" w:cs="Times New Roman"/>
          <w:color w:val="000000"/>
          <w:sz w:val="24"/>
        </w:rPr>
      </w:pPr>
    </w:p>
    <w:sectPr w:rsidR="00CC7CFB" w:rsidRPr="00881DE8" w:rsidSect="00881DE8">
      <w:pgSz w:w="11906" w:h="16838"/>
      <w:pgMar w:top="640" w:right="800" w:bottom="640" w:left="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81DE8"/>
    <w:rsid w:val="0024421C"/>
    <w:rsid w:val="004C3BD0"/>
    <w:rsid w:val="00562CD5"/>
    <w:rsid w:val="00881DE8"/>
    <w:rsid w:val="00952884"/>
    <w:rsid w:val="00CC7CFB"/>
    <w:rsid w:val="00DF4129"/>
    <w:rsid w:val="00E53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C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292</Words>
  <Characters>1667</Characters>
  <Application>Microsoft Office Word</Application>
  <DocSecurity>0</DocSecurity>
  <Lines>13</Lines>
  <Paragraphs>3</Paragraphs>
  <ScaleCrop>false</ScaleCrop>
  <Company>Home</Company>
  <LinksUpToDate>false</LinksUpToDate>
  <CharactersWithSpaces>1956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Tonya</dc:creator>
  <cp:lastModifiedBy>Евгений</cp:lastModifiedBy>
  <cp:revision>4</cp:revision>
  <dcterms:created xsi:type="dcterms:W3CDTF">2025-02-07T13:30:00Z</dcterms:created>
  <dcterms:modified xsi:type="dcterms:W3CDTF">2025-03-31T03:04:00Z</dcterms:modified>
</cp:coreProperties>
</file>